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7C7" w:rsidRPr="00E257C7" w:rsidRDefault="00E257C7" w:rsidP="00E257C7">
      <w:pPr>
        <w:jc w:val="center"/>
        <w:rPr>
          <w:rFonts w:ascii="Times New Roman" w:hAnsi="Times New Roman" w:cs="Times New Roman"/>
          <w:b/>
          <w:sz w:val="28"/>
        </w:rPr>
      </w:pPr>
      <w:r w:rsidRPr="00E257C7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7C7" w:rsidRPr="00E257C7" w:rsidRDefault="00E257C7" w:rsidP="00E257C7">
      <w:pPr>
        <w:jc w:val="center"/>
        <w:rPr>
          <w:rFonts w:ascii="Times New Roman" w:hAnsi="Times New Roman" w:cs="Times New Roman"/>
          <w:b/>
          <w:sz w:val="28"/>
        </w:rPr>
      </w:pPr>
    </w:p>
    <w:p w:rsidR="00E257C7" w:rsidRPr="00E257C7" w:rsidRDefault="00E257C7" w:rsidP="00E257C7">
      <w:pPr>
        <w:jc w:val="center"/>
        <w:rPr>
          <w:rFonts w:ascii="Times New Roman" w:hAnsi="Times New Roman" w:cs="Times New Roman"/>
          <w:b/>
          <w:sz w:val="28"/>
        </w:rPr>
      </w:pPr>
      <w:r w:rsidRPr="00E257C7">
        <w:rPr>
          <w:rFonts w:ascii="Times New Roman" w:hAnsi="Times New Roman" w:cs="Times New Roman"/>
          <w:b/>
          <w:sz w:val="28"/>
        </w:rPr>
        <w:t>ВЯЗЕМСКИЙ РАЙОННЫЙ СОВЕТ ДЕПУТАТОВ</w:t>
      </w:r>
    </w:p>
    <w:p w:rsidR="00E257C7" w:rsidRPr="00E257C7" w:rsidRDefault="00E257C7" w:rsidP="00E257C7">
      <w:pPr>
        <w:jc w:val="center"/>
        <w:rPr>
          <w:rFonts w:ascii="Times New Roman" w:hAnsi="Times New Roman" w:cs="Times New Roman"/>
          <w:b/>
          <w:sz w:val="28"/>
        </w:rPr>
      </w:pPr>
    </w:p>
    <w:p w:rsidR="00E257C7" w:rsidRPr="00E257C7" w:rsidRDefault="00E257C7" w:rsidP="00E257C7">
      <w:pPr>
        <w:pStyle w:val="2"/>
        <w:jc w:val="center"/>
        <w:rPr>
          <w:rFonts w:ascii="Times New Roman" w:hAnsi="Times New Roman"/>
          <w:i w:val="0"/>
        </w:rPr>
      </w:pPr>
      <w:r w:rsidRPr="00E257C7">
        <w:rPr>
          <w:rFonts w:ascii="Times New Roman" w:hAnsi="Times New Roman"/>
          <w:i w:val="0"/>
        </w:rPr>
        <w:t>РЕШЕНИЕ</w:t>
      </w:r>
    </w:p>
    <w:p w:rsidR="000E23B7" w:rsidRPr="00E257C7" w:rsidRDefault="000E23B7" w:rsidP="00E257C7">
      <w:pPr>
        <w:tabs>
          <w:tab w:val="left" w:pos="5805"/>
        </w:tabs>
        <w:spacing w:after="0" w:line="257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65CB" w:rsidRDefault="002B65CB" w:rsidP="002B65C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0E23B7">
        <w:rPr>
          <w:rFonts w:ascii="Times New Roman" w:hAnsi="Times New Roman"/>
          <w:sz w:val="28"/>
          <w:szCs w:val="28"/>
        </w:rPr>
        <w:t>27.03.2019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0E23B7">
        <w:rPr>
          <w:rFonts w:ascii="Times New Roman" w:hAnsi="Times New Roman"/>
          <w:sz w:val="28"/>
          <w:szCs w:val="28"/>
        </w:rPr>
        <w:t>31</w:t>
      </w:r>
    </w:p>
    <w:p w:rsidR="002B65CB" w:rsidRDefault="002B65CB" w:rsidP="002B65CB">
      <w:pPr>
        <w:tabs>
          <w:tab w:val="left" w:pos="3969"/>
        </w:tabs>
        <w:spacing w:after="0" w:line="240" w:lineRule="auto"/>
        <w:ind w:right="4818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bottomFromText="160" w:vertAnchor="text" w:horzAnchor="margin" w:tblpY="-29"/>
        <w:tblW w:w="0" w:type="auto"/>
        <w:tblLook w:val="04A0"/>
      </w:tblPr>
      <w:tblGrid>
        <w:gridCol w:w="3794"/>
        <w:gridCol w:w="5776"/>
      </w:tblGrid>
      <w:tr w:rsidR="002B65CB" w:rsidTr="00A01CCB">
        <w:tc>
          <w:tcPr>
            <w:tcW w:w="3794" w:type="dxa"/>
            <w:hideMark/>
          </w:tcPr>
          <w:p w:rsidR="002B65CB" w:rsidRPr="00A01CCB" w:rsidRDefault="002B65CB" w:rsidP="00A01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CC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01CCB" w:rsidRPr="00A01CCB">
              <w:rPr>
                <w:rFonts w:ascii="Times New Roman" w:hAnsi="Times New Roman" w:cs="Times New Roman"/>
                <w:sz w:val="28"/>
                <w:szCs w:val="28"/>
              </w:rPr>
              <w:t xml:space="preserve"> возможности заключения </w:t>
            </w:r>
            <w:proofErr w:type="spellStart"/>
            <w:r w:rsidR="00A01CCB" w:rsidRPr="00A01CCB">
              <w:rPr>
                <w:rFonts w:ascii="Times New Roman" w:hAnsi="Times New Roman" w:cs="Times New Roman"/>
                <w:sz w:val="28"/>
                <w:szCs w:val="28"/>
              </w:rPr>
              <w:t>энергосервисных</w:t>
            </w:r>
            <w:proofErr w:type="spellEnd"/>
            <w:r w:rsidR="00A01CCB" w:rsidRPr="00A01CCB">
              <w:rPr>
                <w:rFonts w:ascii="Times New Roman" w:hAnsi="Times New Roman" w:cs="Times New Roman"/>
                <w:sz w:val="28"/>
                <w:szCs w:val="28"/>
              </w:rPr>
              <w:t xml:space="preserve"> контрактов на оказание услуг по энергосбережению</w:t>
            </w:r>
          </w:p>
        </w:tc>
        <w:tc>
          <w:tcPr>
            <w:tcW w:w="5776" w:type="dxa"/>
          </w:tcPr>
          <w:p w:rsidR="002B65CB" w:rsidRDefault="002B65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B65CB" w:rsidRDefault="002B65CB" w:rsidP="002B65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Заслушав</w:t>
      </w:r>
      <w:r w:rsidR="00A01CCB">
        <w:rPr>
          <w:rFonts w:ascii="Times New Roman" w:hAnsi="Times New Roman"/>
          <w:sz w:val="28"/>
          <w:szCs w:val="28"/>
        </w:rPr>
        <w:t xml:space="preserve"> </w:t>
      </w:r>
      <w:r w:rsidR="00A01CCB" w:rsidRPr="00A01CCB">
        <w:rPr>
          <w:rFonts w:ascii="Times New Roman" w:hAnsi="Times New Roman" w:cs="Times New Roman"/>
          <w:sz w:val="28"/>
          <w:szCs w:val="28"/>
        </w:rPr>
        <w:t xml:space="preserve">информацию Администрации муниципального образования «Вяземский район» Смоленской области о возможности заключения </w:t>
      </w:r>
      <w:proofErr w:type="spellStart"/>
      <w:r w:rsidR="00A01CCB" w:rsidRPr="00A01CCB">
        <w:rPr>
          <w:rFonts w:ascii="Times New Roman" w:hAnsi="Times New Roman" w:cs="Times New Roman"/>
          <w:sz w:val="28"/>
          <w:szCs w:val="28"/>
        </w:rPr>
        <w:t>энергосервисных</w:t>
      </w:r>
      <w:proofErr w:type="spellEnd"/>
      <w:r w:rsidR="00A01CCB" w:rsidRPr="00A01CCB">
        <w:rPr>
          <w:rFonts w:ascii="Times New Roman" w:hAnsi="Times New Roman" w:cs="Times New Roman"/>
          <w:sz w:val="28"/>
          <w:szCs w:val="28"/>
        </w:rPr>
        <w:t xml:space="preserve"> контрактов на оказание услуг</w:t>
      </w:r>
      <w:r>
        <w:rPr>
          <w:rFonts w:ascii="Times New Roman" w:hAnsi="Times New Roman"/>
          <w:sz w:val="28"/>
          <w:szCs w:val="28"/>
        </w:rPr>
        <w:t xml:space="preserve">, решение постоянной комиссии Вяземского районного Совета депутатов по социальной политике, Вяземский районный Совет депутатов </w:t>
      </w:r>
    </w:p>
    <w:p w:rsidR="002B65CB" w:rsidRDefault="002B65CB" w:rsidP="002B65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РЕШИЛ: </w:t>
      </w:r>
    </w:p>
    <w:p w:rsidR="002B65CB" w:rsidRDefault="002B65CB" w:rsidP="002B65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B65CB" w:rsidRDefault="002B65CB" w:rsidP="002B65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01CCB">
        <w:rPr>
          <w:rFonts w:ascii="Times New Roman" w:hAnsi="Times New Roman"/>
          <w:sz w:val="28"/>
          <w:szCs w:val="28"/>
        </w:rPr>
        <w:t>Рекомендовать</w:t>
      </w:r>
      <w:r w:rsidR="00A01CCB" w:rsidRPr="00A01CCB">
        <w:rPr>
          <w:sz w:val="28"/>
          <w:szCs w:val="28"/>
        </w:rPr>
        <w:t xml:space="preserve"> </w:t>
      </w:r>
      <w:r w:rsidR="00A01CCB" w:rsidRPr="00A01CCB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«Вяземский район» Смоленской области не заключать </w:t>
      </w:r>
      <w:proofErr w:type="spellStart"/>
      <w:r w:rsidR="00A01CCB" w:rsidRPr="00A01CCB">
        <w:rPr>
          <w:rFonts w:ascii="Times New Roman" w:hAnsi="Times New Roman" w:cs="Times New Roman"/>
          <w:sz w:val="28"/>
          <w:szCs w:val="28"/>
        </w:rPr>
        <w:t>энергосервисный</w:t>
      </w:r>
      <w:proofErr w:type="spellEnd"/>
      <w:r w:rsidR="00A01CCB" w:rsidRPr="00A01CCB">
        <w:rPr>
          <w:rFonts w:ascii="Times New Roman" w:hAnsi="Times New Roman" w:cs="Times New Roman"/>
          <w:sz w:val="28"/>
          <w:szCs w:val="28"/>
        </w:rPr>
        <w:t xml:space="preserve"> контракт на оказание услуг по энергосбережению, а провести мероприятия по энергосбережению самостоятельно.</w:t>
      </w:r>
    </w:p>
    <w:p w:rsidR="002B65CB" w:rsidRDefault="002B65CB" w:rsidP="002B65CB">
      <w:p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B65CB" w:rsidRDefault="002B65CB" w:rsidP="002B65CB">
      <w:p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B65CB" w:rsidRDefault="002B65CB" w:rsidP="002B65CB">
      <w:p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И.п. председателя Вяземского </w:t>
      </w:r>
    </w:p>
    <w:p w:rsidR="002B65CB" w:rsidRDefault="002B65CB" w:rsidP="002B65CB">
      <w:p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районного Совета депутатов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Е.В. Зверьков</w:t>
      </w:r>
    </w:p>
    <w:p w:rsidR="002B65CB" w:rsidRDefault="002B65CB" w:rsidP="002B65CB">
      <w:pPr>
        <w:autoSpaceDE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</w:t>
      </w:r>
    </w:p>
    <w:p w:rsidR="002B65CB" w:rsidRDefault="002B65CB" w:rsidP="002B65CB">
      <w:pPr>
        <w:spacing w:after="0"/>
        <w:jc w:val="both"/>
        <w:rPr>
          <w:rFonts w:ascii="Calibri" w:hAnsi="Calibri"/>
          <w:sz w:val="28"/>
          <w:szCs w:val="28"/>
        </w:rPr>
      </w:pPr>
    </w:p>
    <w:p w:rsidR="002B65CB" w:rsidRDefault="002B65CB" w:rsidP="002B65CB">
      <w:pPr>
        <w:spacing w:after="0"/>
        <w:jc w:val="both"/>
        <w:rPr>
          <w:sz w:val="28"/>
          <w:szCs w:val="28"/>
        </w:rPr>
      </w:pPr>
    </w:p>
    <w:p w:rsidR="002B65CB" w:rsidRDefault="002B65CB" w:rsidP="002B65CB">
      <w:pPr>
        <w:spacing w:after="0"/>
        <w:jc w:val="both"/>
        <w:rPr>
          <w:sz w:val="28"/>
          <w:szCs w:val="28"/>
        </w:rPr>
      </w:pPr>
    </w:p>
    <w:p w:rsidR="002B65CB" w:rsidRDefault="002B65CB" w:rsidP="002B65CB">
      <w:pPr>
        <w:spacing w:after="0"/>
        <w:jc w:val="both"/>
        <w:rPr>
          <w:sz w:val="28"/>
          <w:szCs w:val="28"/>
        </w:rPr>
      </w:pPr>
    </w:p>
    <w:p w:rsidR="002B65CB" w:rsidRDefault="002B65CB" w:rsidP="002B65CB"/>
    <w:p w:rsidR="003A1533" w:rsidRDefault="003A1533"/>
    <w:sectPr w:rsidR="003A1533" w:rsidSect="002B65C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65CB"/>
    <w:rsid w:val="00013D3A"/>
    <w:rsid w:val="000E23B7"/>
    <w:rsid w:val="002B65CB"/>
    <w:rsid w:val="003A1533"/>
    <w:rsid w:val="00536000"/>
    <w:rsid w:val="007844C8"/>
    <w:rsid w:val="00A01CCB"/>
    <w:rsid w:val="00E25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5CB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5CB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B65C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B6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65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Петровна Соловьева</dc:creator>
  <cp:keywords/>
  <dc:description/>
  <cp:lastModifiedBy>User</cp:lastModifiedBy>
  <cp:revision>4</cp:revision>
  <cp:lastPrinted>2019-03-29T11:40:00Z</cp:lastPrinted>
  <dcterms:created xsi:type="dcterms:W3CDTF">2019-03-13T08:07:00Z</dcterms:created>
  <dcterms:modified xsi:type="dcterms:W3CDTF">2019-03-29T13:24:00Z</dcterms:modified>
</cp:coreProperties>
</file>